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A91B81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МДОБУ «Детский сад №</w:t>
      </w:r>
      <w:r w:rsidR="0046682E">
        <w:rPr>
          <w:rFonts w:ascii="Times New Roman" w:eastAsia="Times New Roman" w:hAnsi="Times New Roman" w:cs="Times New Roman"/>
          <w:szCs w:val="28"/>
          <w:lang w:eastAsia="ru-RU"/>
        </w:rPr>
        <w:t>29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A91B81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A91B81" w:rsidRPr="00A91B81">
        <w:rPr>
          <w:rFonts w:ascii="Times New Roman" w:eastAsia="Times New Roman" w:hAnsi="Times New Roman" w:cs="Times New Roman"/>
          <w:szCs w:val="28"/>
          <w:u w:val="single"/>
          <w:lang w:eastAsia="ru-RU"/>
        </w:rPr>
        <w:t xml:space="preserve">29.12.2018  </w:t>
      </w:r>
      <w:r w:rsidRPr="00A91B81">
        <w:rPr>
          <w:rFonts w:ascii="Times New Roman" w:eastAsia="Times New Roman" w:hAnsi="Times New Roman" w:cs="Times New Roman"/>
          <w:szCs w:val="28"/>
          <w:u w:val="single"/>
          <w:lang w:eastAsia="ru-RU"/>
        </w:rPr>
        <w:t>№</w:t>
      </w:r>
      <w:r w:rsidR="00A91B81" w:rsidRPr="00A91B81">
        <w:rPr>
          <w:rFonts w:ascii="Times New Roman" w:eastAsia="Times New Roman" w:hAnsi="Times New Roman" w:cs="Times New Roman"/>
          <w:szCs w:val="28"/>
          <w:u w:val="single"/>
          <w:lang w:eastAsia="ru-RU"/>
        </w:rPr>
        <w:t xml:space="preserve"> 01-06/88/3</w:t>
      </w:r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  <w:bookmarkStart w:id="0" w:name="_GoBack"/>
      <w:bookmarkEnd w:id="0"/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63CEB"/>
    <w:rsid w:val="0046682E"/>
    <w:rsid w:val="005350C2"/>
    <w:rsid w:val="00565B25"/>
    <w:rsid w:val="00667FA6"/>
    <w:rsid w:val="007551E8"/>
    <w:rsid w:val="009F29F2"/>
    <w:rsid w:val="00A1097F"/>
    <w:rsid w:val="00A91B81"/>
    <w:rsid w:val="00B043F1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1907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2019-02-02T11:33:00Z</dcterms:modified>
</cp:coreProperties>
</file>